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31E" w:rsidRPr="00017F9F" w:rsidRDefault="00017F9F">
      <w:pPr>
        <w:rPr>
          <w:sz w:val="36"/>
        </w:rPr>
      </w:pPr>
      <w:bookmarkStart w:id="0" w:name="_GoBack"/>
      <w:r w:rsidRPr="00017F9F">
        <w:rPr>
          <w:rFonts w:ascii="Segoe UI" w:hAnsi="Segoe UI" w:cs="Segoe UI"/>
          <w:color w:val="333333"/>
          <w:sz w:val="36"/>
        </w:rPr>
        <w:t xml:space="preserve">ИП </w:t>
      </w:r>
      <w:r w:rsidRPr="00017F9F">
        <w:rPr>
          <w:rFonts w:ascii="Segoe UI" w:hAnsi="Segoe UI" w:cs="Segoe UI"/>
          <w:color w:val="333333"/>
          <w:sz w:val="36"/>
        </w:rPr>
        <w:t>АНДРЯН КАМО ГРИГОРЬЕВИЧ</w:t>
      </w:r>
    </w:p>
    <w:bookmarkEnd w:id="0"/>
    <w:p w:rsidR="0013555C" w:rsidRDefault="006C2F4E" w:rsidP="0013555C">
      <w:pPr>
        <w:pStyle w:val="a7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Руководитель</w:t>
      </w:r>
      <w:r w:rsidR="0013555C">
        <w:rPr>
          <w:rFonts w:ascii="Segoe UI" w:hAnsi="Segoe UI" w:cs="Segoe UI"/>
          <w:color w:val="777777"/>
        </w:rPr>
        <w:t>:</w:t>
      </w:r>
      <w:r w:rsidR="0013555C">
        <w:rPr>
          <w:rFonts w:ascii="Segoe UI" w:hAnsi="Segoe UI" w:cs="Segoe UI"/>
          <w:color w:val="333333"/>
        </w:rPr>
        <w:t> АНДРЯН КАМО ГРИГОРЬЕВИЧ</w:t>
      </w:r>
    </w:p>
    <w:p w:rsidR="0013555C" w:rsidRDefault="0013555C" w:rsidP="006C2F4E">
      <w:pPr>
        <w:pStyle w:val="a7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230308762736</w:t>
      </w:r>
    </w:p>
    <w:p w:rsidR="006C2F4E" w:rsidRPr="006C2F4E" w:rsidRDefault="006C2F4E" w:rsidP="006C2F4E">
      <w:pPr>
        <w:pStyle w:val="a7"/>
        <w:spacing w:before="0" w:beforeAutospacing="0" w:after="0" w:afterAutospacing="0"/>
        <w:rPr>
          <w:rFonts w:ascii="Segoe UI" w:hAnsi="Segoe UI" w:cs="Segoe UI"/>
          <w:color w:val="333333"/>
        </w:rPr>
      </w:pPr>
    </w:p>
    <w:p w:rsidR="0013555C" w:rsidRPr="007744A2" w:rsidRDefault="0013555C" w:rsidP="0013555C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8"/>
          <w:szCs w:val="28"/>
        </w:rPr>
      </w:pPr>
      <w:r w:rsidRPr="007744A2">
        <w:rPr>
          <w:rFonts w:ascii="Segoe UI" w:eastAsia="Times New Roman" w:hAnsi="Segoe UI" w:cs="Segoe UI"/>
          <w:color w:val="444444"/>
          <w:sz w:val="28"/>
          <w:szCs w:val="28"/>
        </w:rPr>
        <w:t>Регистрации в качестве Индивидуального предпринимателя (ИП):</w:t>
      </w:r>
    </w:p>
    <w:p w:rsidR="0013555C" w:rsidRPr="007744A2" w:rsidRDefault="0013555C" w:rsidP="0013555C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</w:rPr>
      </w:pPr>
      <w:r w:rsidRPr="007744A2">
        <w:rPr>
          <w:rFonts w:ascii="Segoe UI" w:eastAsia="Times New Roman" w:hAnsi="Segoe UI" w:cs="Segoe UI"/>
          <w:color w:val="777777"/>
          <w:sz w:val="24"/>
          <w:szCs w:val="24"/>
        </w:rPr>
        <w:t>ОГРН:</w:t>
      </w:r>
      <w:r w:rsidRPr="007744A2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7744A2">
        <w:rPr>
          <w:rFonts w:ascii="Segoe UI" w:eastAsia="Times New Roman" w:hAnsi="Segoe UI" w:cs="Segoe UI"/>
          <w:color w:val="000000"/>
          <w:sz w:val="24"/>
          <w:szCs w:val="24"/>
        </w:rPr>
        <w:t>315236800009236</w:t>
      </w:r>
      <w:r w:rsidRPr="007744A2">
        <w:rPr>
          <w:rFonts w:ascii="Segoe UI" w:eastAsia="Times New Roman" w:hAnsi="Segoe UI" w:cs="Segoe UI"/>
          <w:color w:val="333333"/>
          <w:sz w:val="24"/>
          <w:szCs w:val="24"/>
        </w:rPr>
        <w:br/>
      </w:r>
      <w:r w:rsidRPr="007744A2">
        <w:rPr>
          <w:rFonts w:ascii="Segoe UI" w:eastAsia="Times New Roman" w:hAnsi="Segoe UI" w:cs="Segoe UI"/>
          <w:color w:val="777777"/>
          <w:sz w:val="24"/>
          <w:szCs w:val="24"/>
        </w:rPr>
        <w:t>Статус:</w:t>
      </w:r>
      <w:r w:rsidRPr="007744A2">
        <w:rPr>
          <w:rFonts w:ascii="Segoe UI" w:eastAsia="Times New Roman" w:hAnsi="Segoe UI" w:cs="Segoe UI"/>
          <w:color w:val="333333"/>
          <w:sz w:val="24"/>
          <w:szCs w:val="24"/>
        </w:rPr>
        <w:t> </w:t>
      </w:r>
      <w:r w:rsidRPr="007744A2">
        <w:rPr>
          <w:rFonts w:ascii="Segoe UI" w:eastAsia="Times New Roman" w:hAnsi="Segoe UI" w:cs="Segoe UI"/>
          <w:color w:val="006000"/>
          <w:sz w:val="24"/>
          <w:szCs w:val="24"/>
        </w:rPr>
        <w:t>Действующее</w:t>
      </w:r>
      <w:r w:rsidRPr="007744A2">
        <w:rPr>
          <w:rFonts w:ascii="Segoe UI" w:eastAsia="Times New Roman" w:hAnsi="Segoe UI" w:cs="Segoe UI"/>
          <w:color w:val="333333"/>
          <w:sz w:val="24"/>
          <w:szCs w:val="24"/>
        </w:rPr>
        <w:br/>
      </w:r>
      <w:r w:rsidRPr="007744A2">
        <w:rPr>
          <w:rFonts w:ascii="Segoe UI" w:eastAsia="Times New Roman" w:hAnsi="Segoe UI" w:cs="Segoe UI"/>
          <w:color w:val="777777"/>
          <w:sz w:val="24"/>
          <w:szCs w:val="24"/>
        </w:rPr>
        <w:t>Дата регистрации:</w:t>
      </w:r>
      <w:r w:rsidRPr="007744A2">
        <w:rPr>
          <w:rFonts w:ascii="Segoe UI" w:eastAsia="Times New Roman" w:hAnsi="Segoe UI" w:cs="Segoe UI"/>
          <w:color w:val="333333"/>
          <w:sz w:val="24"/>
          <w:szCs w:val="24"/>
        </w:rPr>
        <w:t> 08 июля 2015 года</w:t>
      </w:r>
      <w:r w:rsidRPr="007744A2">
        <w:rPr>
          <w:rFonts w:ascii="Segoe UI" w:eastAsia="Times New Roman" w:hAnsi="Segoe UI" w:cs="Segoe UI"/>
          <w:color w:val="333333"/>
          <w:sz w:val="24"/>
          <w:szCs w:val="24"/>
        </w:rPr>
        <w:br/>
      </w:r>
      <w:r w:rsidRPr="007744A2">
        <w:rPr>
          <w:rFonts w:ascii="Segoe UI" w:eastAsia="Times New Roman" w:hAnsi="Segoe UI" w:cs="Segoe UI"/>
          <w:color w:val="777777"/>
          <w:sz w:val="24"/>
          <w:szCs w:val="24"/>
        </w:rPr>
        <w:t>Место регистрации:</w:t>
      </w:r>
      <w:r w:rsidRPr="007744A2">
        <w:rPr>
          <w:rFonts w:ascii="Segoe UI" w:eastAsia="Times New Roman" w:hAnsi="Segoe UI" w:cs="Segoe UI"/>
          <w:color w:val="333333"/>
          <w:sz w:val="24"/>
          <w:szCs w:val="24"/>
        </w:rPr>
        <w:t> Межрайонная инспекция Федеральной налоговой службы № 6 по Краснодарскому краю</w:t>
      </w:r>
      <w:r w:rsidRPr="007744A2">
        <w:rPr>
          <w:rFonts w:ascii="Segoe UI" w:eastAsia="Times New Roman" w:hAnsi="Segoe UI" w:cs="Segoe UI"/>
          <w:color w:val="333333"/>
          <w:sz w:val="24"/>
          <w:szCs w:val="24"/>
        </w:rPr>
        <w:br/>
      </w:r>
      <w:r w:rsidRPr="007744A2">
        <w:rPr>
          <w:rFonts w:ascii="Segoe UI" w:eastAsia="Times New Roman" w:hAnsi="Segoe UI" w:cs="Segoe UI"/>
          <w:color w:val="777777"/>
          <w:sz w:val="24"/>
          <w:szCs w:val="24"/>
        </w:rPr>
        <w:t>ОКВЭД:</w:t>
      </w:r>
      <w:r w:rsidRPr="007744A2">
        <w:rPr>
          <w:rFonts w:ascii="Segoe UI" w:eastAsia="Times New Roman" w:hAnsi="Segoe UI" w:cs="Segoe UI"/>
          <w:color w:val="333333"/>
          <w:sz w:val="24"/>
          <w:szCs w:val="24"/>
        </w:rPr>
        <w:t> 47.52.7 - Торговля розничная строительными материалами, не включенными в другие группировки, в специализированных магазинах</w:t>
      </w:r>
      <w:r w:rsidRPr="007744A2">
        <w:rPr>
          <w:rFonts w:ascii="Segoe UI" w:eastAsia="Times New Roman" w:hAnsi="Segoe UI" w:cs="Segoe UI"/>
          <w:color w:val="333333"/>
          <w:sz w:val="24"/>
          <w:szCs w:val="24"/>
        </w:rPr>
        <w:br/>
      </w:r>
      <w:r w:rsidRPr="007744A2">
        <w:rPr>
          <w:rFonts w:ascii="Segoe UI" w:eastAsia="Times New Roman" w:hAnsi="Segoe UI" w:cs="Segoe UI"/>
          <w:color w:val="777777"/>
          <w:sz w:val="24"/>
          <w:szCs w:val="24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8679"/>
      </w:tblGrid>
      <w:tr w:rsidR="0013555C" w:rsidRPr="007744A2" w:rsidTr="000A1B4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3555C" w:rsidRPr="007744A2" w:rsidRDefault="0013555C" w:rsidP="000A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4A2">
              <w:rPr>
                <w:rFonts w:ascii="Times New Roman" w:eastAsia="Times New Roman" w:hAnsi="Times New Roman" w:cs="Times New Roman"/>
                <w:sz w:val="24"/>
                <w:szCs w:val="24"/>
              </w:rPr>
              <w:t>47.52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3555C" w:rsidRPr="007744A2" w:rsidRDefault="0013555C" w:rsidP="000A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4A2">
              <w:rPr>
                <w:rFonts w:ascii="Times New Roman" w:eastAsia="Times New Roman" w:hAnsi="Times New Roman" w:cs="Times New Roman"/>
                <w:sz w:val="24"/>
                <w:szCs w:val="24"/>
              </w:rPr>
              <w:t>Торговля розничная скобяными изделиями, лакокрасочными материалами и стеклом в специализированных магазинах</w:t>
            </w:r>
          </w:p>
        </w:tc>
      </w:tr>
      <w:tr w:rsidR="0013555C" w:rsidRPr="007744A2" w:rsidTr="000A1B4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3555C" w:rsidRPr="007744A2" w:rsidRDefault="0013555C" w:rsidP="000A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4A2">
              <w:rPr>
                <w:rFonts w:ascii="Times New Roman" w:eastAsia="Times New Roman" w:hAnsi="Times New Roman" w:cs="Times New Roman"/>
                <w:sz w:val="24"/>
                <w:szCs w:val="24"/>
              </w:rPr>
              <w:t>47.8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3555C" w:rsidRPr="007744A2" w:rsidRDefault="0013555C" w:rsidP="000A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4A2">
              <w:rPr>
                <w:rFonts w:ascii="Times New Roman" w:eastAsia="Times New Roman" w:hAnsi="Times New Roman" w:cs="Times New Roman"/>
                <w:sz w:val="24"/>
                <w:szCs w:val="24"/>
              </w:rPr>
              <w:t>Торговля розничная в нестационарных торговых объектах и на рынках</w:t>
            </w:r>
          </w:p>
        </w:tc>
      </w:tr>
    </w:tbl>
    <w:p w:rsidR="0013555C" w:rsidRPr="007744A2" w:rsidRDefault="0013555C" w:rsidP="0013555C"/>
    <w:p w:rsidR="0013555C" w:rsidRDefault="0013555C"/>
    <w:p w:rsidR="0013555C" w:rsidRDefault="0013555C"/>
    <w:p w:rsidR="0013555C" w:rsidRDefault="0013555C"/>
    <w:sectPr w:rsidR="00135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0C6" w:rsidRDefault="007320C6" w:rsidP="0013555C">
      <w:pPr>
        <w:spacing w:after="0" w:line="240" w:lineRule="auto"/>
      </w:pPr>
      <w:r>
        <w:separator/>
      </w:r>
    </w:p>
  </w:endnote>
  <w:endnote w:type="continuationSeparator" w:id="0">
    <w:p w:rsidR="007320C6" w:rsidRDefault="007320C6" w:rsidP="00135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0C6" w:rsidRDefault="007320C6" w:rsidP="0013555C">
      <w:pPr>
        <w:spacing w:after="0" w:line="240" w:lineRule="auto"/>
      </w:pPr>
      <w:r>
        <w:separator/>
      </w:r>
    </w:p>
  </w:footnote>
  <w:footnote w:type="continuationSeparator" w:id="0">
    <w:p w:rsidR="007320C6" w:rsidRDefault="007320C6" w:rsidP="001355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55C"/>
    <w:rsid w:val="00017F9F"/>
    <w:rsid w:val="0013555C"/>
    <w:rsid w:val="00676817"/>
    <w:rsid w:val="0068731E"/>
    <w:rsid w:val="006C2F4E"/>
    <w:rsid w:val="0073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158A3D-41A0-41C1-964F-12D78802C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55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555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3555C"/>
  </w:style>
  <w:style w:type="paragraph" w:styleId="a5">
    <w:name w:val="footer"/>
    <w:basedOn w:val="a"/>
    <w:link w:val="a6"/>
    <w:uiPriority w:val="99"/>
    <w:unhideWhenUsed/>
    <w:rsid w:val="0013555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13555C"/>
  </w:style>
  <w:style w:type="paragraph" w:styleId="a7">
    <w:name w:val="Normal (Web)"/>
    <w:basedOn w:val="a"/>
    <w:uiPriority w:val="99"/>
    <w:unhideWhenUsed/>
    <w:rsid w:val="001355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2024-02-16T11:01:00Z</dcterms:created>
  <dcterms:modified xsi:type="dcterms:W3CDTF">2024-02-19T11:13:00Z</dcterms:modified>
</cp:coreProperties>
</file>